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199E2" w14:textId="77777777" w:rsidR="00E169D6" w:rsidRPr="005679F2" w:rsidRDefault="00E169D6" w:rsidP="00056151">
      <w:pPr>
        <w:pStyle w:val="ac"/>
        <w:ind w:firstLine="0"/>
      </w:pPr>
      <w:r w:rsidRPr="005679F2">
        <w:t>Иван Иванович Иванов</w:t>
      </w:r>
    </w:p>
    <w:p w14:paraId="675923CE" w14:textId="77777777" w:rsidR="00E169D6" w:rsidRDefault="00E169D6" w:rsidP="00056151">
      <w:pPr>
        <w:ind w:firstLine="0"/>
      </w:pPr>
      <w:r>
        <w:t>Ученая степень, ученое звание, должность.</w:t>
      </w:r>
    </w:p>
    <w:p w14:paraId="61BF7239" w14:textId="77777777" w:rsidR="00E169D6" w:rsidRDefault="00E169D6" w:rsidP="00056151">
      <w:pPr>
        <w:ind w:firstLine="0"/>
      </w:pPr>
      <w:r>
        <w:t>Название организации.</w:t>
      </w:r>
    </w:p>
    <w:p w14:paraId="088DCD20" w14:textId="77777777" w:rsidR="00E169D6" w:rsidRDefault="00E169D6" w:rsidP="00056151">
      <w:pPr>
        <w:ind w:firstLine="0"/>
      </w:pPr>
      <w:r>
        <w:t>Юридический адрес организации (не подразделения).</w:t>
      </w:r>
    </w:p>
    <w:p w14:paraId="430304FD" w14:textId="77777777" w:rsidR="00E169D6" w:rsidRDefault="00E169D6" w:rsidP="00056151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14:paraId="65E338DF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5909B07B" w14:textId="77777777" w:rsidR="00DA62A2" w:rsidRPr="00DB7BF6" w:rsidRDefault="00DA62A2" w:rsidP="00056151">
      <w:pPr>
        <w:ind w:firstLine="0"/>
        <w:rPr>
          <w:lang w:val="en-US"/>
        </w:rPr>
      </w:pPr>
      <w:r>
        <w:rPr>
          <w:lang w:val="en-US"/>
        </w:rPr>
        <w:t>ResearcherID: *-****-****</w:t>
      </w:r>
    </w:p>
    <w:p w14:paraId="63C446FB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14:paraId="7BE40563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75AFB0FB" w14:textId="77777777" w:rsidR="00E169D6" w:rsidRPr="00AF6B43" w:rsidRDefault="00E169D6" w:rsidP="00056151">
      <w:pPr>
        <w:ind w:firstLine="0"/>
        <w:rPr>
          <w:lang w:val="en-US"/>
        </w:rPr>
      </w:pPr>
    </w:p>
    <w:p w14:paraId="70257D80" w14:textId="77777777" w:rsidR="00E169D6" w:rsidRPr="005679F2" w:rsidRDefault="00E169D6" w:rsidP="00056151">
      <w:pPr>
        <w:pStyle w:val="ac"/>
        <w:ind w:firstLine="0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694C7C20" w14:textId="77777777" w:rsidR="00E169D6" w:rsidRPr="008A3E11" w:rsidRDefault="00E169D6" w:rsidP="00056151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14:paraId="3642D5BB" w14:textId="77777777" w:rsidR="00E169D6" w:rsidRPr="00F95A8E" w:rsidRDefault="00E169D6" w:rsidP="00056151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14:paraId="3D0E354F" w14:textId="77777777" w:rsidR="00E169D6" w:rsidRPr="00C77314" w:rsidRDefault="00E169D6" w:rsidP="00056151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A75107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14:paraId="651FF163" w14:textId="77777777" w:rsidR="00E169D6" w:rsidRPr="00F8610F" w:rsidRDefault="00E169D6" w:rsidP="00056151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14:paraId="157C4D11" w14:textId="77777777" w:rsidR="0060738A" w:rsidRPr="00F8610F" w:rsidRDefault="0060738A" w:rsidP="00056151">
      <w:pPr>
        <w:ind w:firstLine="0"/>
        <w:rPr>
          <w:lang w:val="en-US"/>
        </w:rPr>
      </w:pPr>
      <w:bookmarkStart w:id="0" w:name="_GoBack"/>
      <w:bookmarkEnd w:id="0"/>
    </w:p>
    <w:p w14:paraId="5CA54071" w14:textId="77777777" w:rsidR="0060738A" w:rsidRPr="00F8610F" w:rsidRDefault="0060738A" w:rsidP="00056151">
      <w:pPr>
        <w:ind w:firstLine="0"/>
        <w:rPr>
          <w:b/>
        </w:rPr>
      </w:pPr>
      <w:r w:rsidRPr="00F8610F">
        <w:rPr>
          <w:b/>
        </w:rPr>
        <w:t>Научная статья / Дискуссионная статья</w:t>
      </w:r>
    </w:p>
    <w:p w14:paraId="4AA622E4" w14:textId="77777777" w:rsidR="00E169D6" w:rsidRPr="00F8610F" w:rsidRDefault="00E169D6" w:rsidP="00E169D6">
      <w:pPr>
        <w:rPr>
          <w:bCs/>
        </w:rPr>
      </w:pPr>
    </w:p>
    <w:p w14:paraId="6295579F" w14:textId="77777777" w:rsidR="00E169D6" w:rsidRDefault="00E169D6" w:rsidP="00056151">
      <w:pPr>
        <w:pStyle w:val="af"/>
        <w:ind w:firstLine="0"/>
      </w:pPr>
      <w:r w:rsidRPr="005679F2">
        <w:t>УДК</w:t>
      </w:r>
    </w:p>
    <w:p w14:paraId="164F63F4" w14:textId="77777777" w:rsidR="00F8610F" w:rsidRPr="00C3007E" w:rsidRDefault="00F8610F" w:rsidP="00F8610F">
      <w:pPr>
        <w:pStyle w:val="af0"/>
        <w:ind w:firstLine="0"/>
        <w:jc w:val="both"/>
      </w:pPr>
      <w:r>
        <w:t>Специальность ВАК</w:t>
      </w:r>
    </w:p>
    <w:p w14:paraId="7EBA3E69" w14:textId="77777777" w:rsidR="00F8610F" w:rsidRPr="00F8610F" w:rsidRDefault="00F8610F" w:rsidP="00F8610F">
      <w:pPr>
        <w:pStyle w:val="af0"/>
      </w:pPr>
    </w:p>
    <w:p w14:paraId="49F939E1" w14:textId="77777777" w:rsidR="00E169D6" w:rsidRPr="005679F2" w:rsidRDefault="00E169D6" w:rsidP="00056151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792E50C4" w14:textId="77777777" w:rsidR="00E169D6" w:rsidRPr="001D13A5" w:rsidRDefault="00E169D6" w:rsidP="00056151">
      <w:pPr>
        <w:pStyle w:val="af0"/>
        <w:ind w:firstLine="0"/>
        <w:outlineLvl w:val="0"/>
      </w:pPr>
      <w:r w:rsidRPr="001D13A5">
        <w:t>Название статьи</w:t>
      </w:r>
    </w:p>
    <w:p w14:paraId="00DD5BDA" w14:textId="77777777" w:rsidR="00E169D6" w:rsidRPr="00E93DFB" w:rsidRDefault="00E169D6" w:rsidP="00E169D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47197C5B" w14:textId="482382E3" w:rsidR="00E169D6" w:rsidRDefault="00E169D6" w:rsidP="00E32450">
      <w:pPr>
        <w:autoSpaceDE w:val="0"/>
        <w:autoSpaceDN w:val="0"/>
        <w:adjustRightInd w:val="0"/>
        <w:ind w:firstLine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="005E6C44"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 w:rsidR="005E6C44">
        <w:rPr>
          <w:rFonts w:cs="Times New Roman"/>
          <w:bCs/>
          <w:iCs/>
          <w:szCs w:val="28"/>
        </w:rPr>
        <w:t>0–300 слов</w:t>
      </w:r>
      <w:r w:rsidR="00056151">
        <w:rPr>
          <w:rFonts w:cs="Times New Roman"/>
          <w:bCs/>
          <w:iCs/>
          <w:szCs w:val="28"/>
        </w:rPr>
        <w:t xml:space="preserve">; </w:t>
      </w:r>
      <w:r w:rsidR="00056151" w:rsidRPr="00056151">
        <w:rPr>
          <w:rFonts w:cs="Times New Roman"/>
          <w:bCs/>
          <w:iCs/>
          <w:szCs w:val="28"/>
        </w:rPr>
        <w:t xml:space="preserve">см. </w:t>
      </w:r>
      <w:hyperlink r:id="rId8" w:history="1">
        <w:r w:rsidR="00056151" w:rsidRPr="00473D69">
          <w:rPr>
            <w:rStyle w:val="aff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r w:rsidR="005E6C44">
        <w:rPr>
          <w:rFonts w:cs="Times New Roman"/>
          <w:bCs/>
          <w:iCs/>
          <w:szCs w:val="28"/>
        </w:rPr>
        <w:t>):</w:t>
      </w:r>
    </w:p>
    <w:p w14:paraId="37C497CF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32450">
        <w:rPr>
          <w:rFonts w:eastAsia="MinionPro-Regular" w:cs="Times New Roman"/>
          <w:i/>
          <w:iCs/>
          <w:szCs w:val="28"/>
        </w:rPr>
        <w:t>Введение:</w:t>
      </w:r>
      <w:r w:rsidRPr="005E6C44">
        <w:rPr>
          <w:rFonts w:eastAsia="MinionPro-Regular" w:cs="Times New Roman"/>
          <w:szCs w:val="28"/>
        </w:rPr>
        <w:t xml:space="preserve"> описывается научная проблема, формулируется цель статьи.</w:t>
      </w:r>
    </w:p>
    <w:p w14:paraId="0C00C2F5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32450">
        <w:rPr>
          <w:rFonts w:eastAsia="MinionPro-Regular" w:cs="Times New Roman"/>
          <w:i/>
          <w:iCs/>
          <w:szCs w:val="28"/>
        </w:rPr>
        <w:t>Материалы и методы:</w:t>
      </w:r>
      <w:r w:rsidRPr="005E6C44">
        <w:rPr>
          <w:rFonts w:eastAsia="MinionPro-Regular" w:cs="Times New Roman"/>
          <w:szCs w:val="28"/>
        </w:rPr>
        <w:t xml:space="preserve">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1443F3EB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9A1B28">
        <w:rPr>
          <w:rFonts w:eastAsia="MinionPro-Regular" w:cs="Times New Roman"/>
          <w:i/>
          <w:iCs/>
          <w:szCs w:val="28"/>
        </w:rPr>
        <w:t>Результаты исследования</w:t>
      </w:r>
      <w:r w:rsidRPr="005E6C44">
        <w:rPr>
          <w:rFonts w:eastAsia="MinionPro-Regular" w:cs="Times New Roman"/>
          <w:szCs w:val="28"/>
        </w:rPr>
        <w:t>: кратко описываются основные результаты, полученные автором (авторами) лично.</w:t>
      </w:r>
    </w:p>
    <w:p w14:paraId="0DF139B8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9A1B28">
        <w:rPr>
          <w:rFonts w:eastAsia="MinionPro-Regular" w:cs="Times New Roman"/>
          <w:i/>
          <w:iCs/>
          <w:szCs w:val="28"/>
        </w:rPr>
        <w:t>Заключение:</w:t>
      </w:r>
      <w:r w:rsidRPr="005E6C44">
        <w:rPr>
          <w:rFonts w:eastAsia="MinionPro-Regular" w:cs="Times New Roman"/>
          <w:szCs w:val="28"/>
        </w:rPr>
        <w:t xml:space="preserve"> определяются перспективы применения результатов в научной и практической деятельности.</w:t>
      </w:r>
    </w:p>
    <w:p w14:paraId="7A3FF5EC" w14:textId="77777777" w:rsidR="00E169D6" w:rsidRPr="005679F2" w:rsidRDefault="00E169D6" w:rsidP="00E169D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02CA53C7" w14:textId="77777777" w:rsidR="00E169D6" w:rsidRDefault="00E169D6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26FCA248" w14:textId="77777777" w:rsidR="0060738A" w:rsidRDefault="0060738A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</w:p>
    <w:p w14:paraId="44EA6559" w14:textId="77777777" w:rsidR="0060738A" w:rsidRPr="00F8610F" w:rsidRDefault="0060738A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b/>
          <w:szCs w:val="28"/>
          <w:lang w:val="en-US"/>
        </w:rPr>
      </w:pPr>
      <w:r w:rsidRPr="00F8610F">
        <w:rPr>
          <w:rFonts w:eastAsia="MinionPro-Regular" w:cs="Times New Roman"/>
          <w:b/>
          <w:szCs w:val="28"/>
          <w:lang w:val="en-US"/>
        </w:rPr>
        <w:t>Research article / Discussion article</w:t>
      </w:r>
    </w:p>
    <w:p w14:paraId="6F3ED2DB" w14:textId="77777777" w:rsidR="00E169D6" w:rsidRPr="00F8610F" w:rsidRDefault="00E169D6" w:rsidP="00E169D6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14:paraId="582C1F5B" w14:textId="77777777" w:rsidR="00E169D6" w:rsidRPr="00C3588B" w:rsidRDefault="00E169D6" w:rsidP="00F8610F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2FBBD361" w14:textId="77777777" w:rsidR="00E169D6" w:rsidRPr="005679F2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14:paraId="53A90A9A" w14:textId="77777777" w:rsidR="00A219C3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eastAsia="MinionPro-Regular" w:cs="Times New Roman"/>
          <w:szCs w:val="28"/>
          <w:lang w:val="en-US"/>
        </w:rPr>
        <w:t>S</w:t>
      </w:r>
      <w:r w:rsidRPr="005A62BF">
        <w:rPr>
          <w:rFonts w:eastAsia="MinionPro-Regular" w:cs="Times New Roman"/>
          <w:szCs w:val="28"/>
          <w:lang w:val="en-US"/>
        </w:rPr>
        <w:t xml:space="preserve">tructured </w:t>
      </w:r>
      <w:r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50–300 words)</w:t>
      </w:r>
      <w:r w:rsidRPr="005A62BF">
        <w:rPr>
          <w:rFonts w:eastAsia="MinionPro-Regular" w:cs="Times New Roman"/>
          <w:szCs w:val="28"/>
          <w:lang w:val="en-US"/>
        </w:rPr>
        <w:t>:</w:t>
      </w:r>
    </w:p>
    <w:p w14:paraId="17089209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9A1B28">
        <w:rPr>
          <w:rFonts w:eastAsia="MinionPro-Regular" w:cs="Times New Roman"/>
          <w:i/>
          <w:iCs/>
          <w:szCs w:val="28"/>
          <w:lang w:val="en-US"/>
        </w:rPr>
        <w:t>Introduction:</w:t>
      </w:r>
      <w:r w:rsidRPr="005A62BF">
        <w:rPr>
          <w:rFonts w:eastAsia="MinionPro-Regular" w:cs="Times New Roman"/>
          <w:szCs w:val="28"/>
          <w:lang w:val="en-US"/>
        </w:rPr>
        <w:t xml:space="preserve"> describe the question that the article focuses on and set the goal of the article;</w:t>
      </w:r>
    </w:p>
    <w:p w14:paraId="3ED71FD0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9A1B28">
        <w:rPr>
          <w:rFonts w:eastAsia="MinionPro-Regular" w:cs="Times New Roman"/>
          <w:i/>
          <w:iCs/>
          <w:szCs w:val="28"/>
          <w:lang w:val="en-US"/>
        </w:rPr>
        <w:t>Materials and Methods:</w:t>
      </w:r>
      <w:r w:rsidRPr="005A62BF">
        <w:rPr>
          <w:rFonts w:eastAsia="MinionPro-Regular" w:cs="Times New Roman"/>
          <w:szCs w:val="28"/>
          <w:lang w:val="en-US"/>
        </w:rPr>
        <w:t xml:space="preserve"> state research subject and outline research programme;</w:t>
      </w:r>
    </w:p>
    <w:p w14:paraId="5DEC3F69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9A1B28">
        <w:rPr>
          <w:rFonts w:eastAsia="MinionPro-Regular" w:cs="Times New Roman"/>
          <w:i/>
          <w:iCs/>
          <w:szCs w:val="28"/>
          <w:lang w:val="en-US"/>
        </w:rPr>
        <w:lastRenderedPageBreak/>
        <w:t>Results:</w:t>
      </w:r>
      <w:r w:rsidRPr="005A62BF">
        <w:rPr>
          <w:rFonts w:eastAsia="MinionPro-Regular" w:cs="Times New Roman"/>
          <w:szCs w:val="28"/>
          <w:lang w:val="en-US"/>
        </w:rPr>
        <w:t xml:space="preserve"> provide a brief description of the results obtained by the author(s) of the article;</w:t>
      </w:r>
    </w:p>
    <w:p w14:paraId="4B49789C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9A1B28">
        <w:rPr>
          <w:rFonts w:eastAsia="MinionPro-Regular" w:cs="Times New Roman"/>
          <w:i/>
          <w:iCs/>
          <w:szCs w:val="28"/>
          <w:lang w:val="en-US"/>
        </w:rPr>
        <w:t>Conclusion:</w:t>
      </w:r>
      <w:r w:rsidRPr="005A62BF">
        <w:rPr>
          <w:rFonts w:eastAsia="MinionPro-Regular" w:cs="Times New Roman"/>
          <w:szCs w:val="28"/>
          <w:lang w:val="en-US"/>
        </w:rPr>
        <w:t xml:space="preserve"> outline the potential for the use of the results in further research or their application in practice.</w:t>
      </w:r>
    </w:p>
    <w:p w14:paraId="5CA4CDDD" w14:textId="77777777" w:rsidR="00E169D6" w:rsidRPr="005679F2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14:paraId="397A8548" w14:textId="77777777" w:rsidR="00E169D6" w:rsidRPr="00E169D6" w:rsidRDefault="00E169D6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Pr="005679F2">
        <w:rPr>
          <w:rStyle w:val="af4"/>
        </w:rPr>
        <w:t>words</w:t>
      </w:r>
      <w:r w:rsidRPr="00E169D6">
        <w:rPr>
          <w:rStyle w:val="af4"/>
          <w:lang w:val="ru-RU"/>
        </w:rPr>
        <w:t>:</w:t>
      </w:r>
      <w:r w:rsidRPr="00E169D6">
        <w:rPr>
          <w:rFonts w:cs="Times New Roman"/>
          <w:b/>
          <w:bCs/>
          <w:i/>
          <w:iCs/>
          <w:szCs w:val="28"/>
        </w:rPr>
        <w:t xml:space="preserve"> </w:t>
      </w:r>
      <w:r w:rsidRPr="00E169D6">
        <w:rPr>
          <w:rFonts w:eastAsia="MinionPro-Regular" w:cs="Times New Roman"/>
          <w:szCs w:val="28"/>
        </w:rPr>
        <w:t xml:space="preserve">5–10 </w:t>
      </w:r>
      <w:r w:rsidRPr="005679F2">
        <w:rPr>
          <w:rFonts w:eastAsia="MinionPro-Regular" w:cs="Times New Roman"/>
          <w:szCs w:val="28"/>
          <w:lang w:val="en-US"/>
        </w:rPr>
        <w:t>words</w:t>
      </w:r>
      <w:r w:rsidRPr="00E169D6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or</w:t>
      </w:r>
      <w:r w:rsidRPr="00E169D6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phrases</w:t>
      </w:r>
      <w:r w:rsidRPr="00E169D6">
        <w:rPr>
          <w:rFonts w:eastAsia="MinionPro-Regular" w:cs="Times New Roman"/>
          <w:szCs w:val="28"/>
        </w:rPr>
        <w:t>.</w:t>
      </w:r>
    </w:p>
    <w:p w14:paraId="2C57E782" w14:textId="77777777" w:rsidR="00E169D6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43594396" w14:textId="77777777" w:rsidR="00485523" w:rsidRPr="00E169D6" w:rsidRDefault="00485523" w:rsidP="00E169D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5282B7C5" w14:textId="77777777" w:rsidR="001A6C93" w:rsidRPr="00A80776" w:rsidRDefault="009742F9" w:rsidP="00A80776">
      <w:pPr>
        <w:pStyle w:val="1"/>
      </w:pPr>
      <w:r>
        <w:t>Введение</w:t>
      </w:r>
    </w:p>
    <w:p w14:paraId="7BD0D814" w14:textId="77777777" w:rsidR="00EF006E" w:rsidRPr="00F8610F" w:rsidRDefault="004E2056" w:rsidP="00A80776">
      <w:r w:rsidRPr="004E2056">
        <w:t>Текст статьи</w:t>
      </w:r>
      <w:r w:rsidR="009742F9">
        <w:t xml:space="preserve"> (</w:t>
      </w:r>
      <w:r w:rsidR="00D0156B">
        <w:t xml:space="preserve">должна быть </w:t>
      </w:r>
      <w:r w:rsidR="00D0156B" w:rsidRPr="00D0156B">
        <w:t>представлена постановка конкретной психологической проблемы и логика изложения материала в статье, обозначены цель, объект, предмет, задачи исследования</w:t>
      </w:r>
      <w:r w:rsidR="009742F9">
        <w:t>)</w:t>
      </w:r>
      <w:r w:rsidRPr="004E2056">
        <w:t>.</w:t>
      </w:r>
    </w:p>
    <w:p w14:paraId="15FE7D77" w14:textId="77777777" w:rsidR="001A3296" w:rsidRPr="00A126BC" w:rsidRDefault="001A3296" w:rsidP="001A3296">
      <w:r w:rsidRPr="004E2056">
        <w:t>Текст статьи</w:t>
      </w:r>
      <w:r>
        <w:t>:</w:t>
      </w:r>
      <w:r w:rsidRPr="00FF3F96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>
        <w:t>, 25).</w:t>
      </w:r>
    </w:p>
    <w:p w14:paraId="5F1FFDFE" w14:textId="77777777" w:rsidR="0060738A" w:rsidRPr="00F8610F" w:rsidRDefault="0060738A" w:rsidP="00A80776"/>
    <w:p w14:paraId="695FE937" w14:textId="77777777" w:rsidR="0060738A" w:rsidRPr="00F8610F" w:rsidRDefault="0060738A" w:rsidP="00A80776">
      <w:pPr>
        <w:rPr>
          <w:b/>
        </w:rPr>
      </w:pPr>
      <w:r w:rsidRPr="00F8610F">
        <w:rPr>
          <w:b/>
        </w:rPr>
        <w:t>Материалы и методы</w:t>
      </w:r>
      <w:r>
        <w:rPr>
          <w:b/>
        </w:rPr>
        <w:t xml:space="preserve"> </w:t>
      </w:r>
      <w:r w:rsidRPr="00F8610F">
        <w:t xml:space="preserve">(включает в себя обоснование и краткое описание используемых </w:t>
      </w:r>
      <w:r>
        <w:t>методов, принципов отбора материала для анализа</w:t>
      </w:r>
      <w:r w:rsidR="000D122F">
        <w:t>, характеристику анализируемых материалов</w:t>
      </w:r>
      <w:r w:rsidRPr="00F8610F">
        <w:t>)</w:t>
      </w:r>
      <w:r>
        <w:t>.</w:t>
      </w:r>
    </w:p>
    <w:p w14:paraId="1F82CB0F" w14:textId="77777777" w:rsidR="00485523" w:rsidRDefault="00485523" w:rsidP="00A80776"/>
    <w:p w14:paraId="77B4BD63" w14:textId="77777777" w:rsidR="00D0156B" w:rsidRDefault="00D0156B" w:rsidP="00D0156B">
      <w:pPr>
        <w:pStyle w:val="1"/>
      </w:pPr>
      <w:r>
        <w:t>Результаты</w:t>
      </w:r>
    </w:p>
    <w:p w14:paraId="6BD26EFB" w14:textId="77777777" w:rsidR="009742F9" w:rsidRDefault="009742F9" w:rsidP="009742F9">
      <w:r w:rsidRPr="004E2056">
        <w:t>Текст статьи</w:t>
      </w:r>
      <w:r w:rsidR="00485523"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 xml:space="preserve"> (</w:t>
      </w:r>
      <w:r w:rsidR="00D0156B">
        <w:t>о</w:t>
      </w:r>
      <w:r w:rsidR="00D0156B" w:rsidRPr="00D0156B">
        <w:t>собое внимание должно уделяться описанию предмета или метода в различных исследовательских парадигмах, критическому анализу противоречий и подходов к решению проблем, обоснованию возможности новых направлений в психоло</w:t>
      </w:r>
      <w:r w:rsidR="00D0156B">
        <w:t>гических исследованиях и т. п.; о</w:t>
      </w:r>
      <w:r w:rsidR="00D0156B" w:rsidRPr="00D0156B">
        <w:t>бязателен обзор публикаций по проблематике статьи за последние 5 лет</w:t>
      </w:r>
      <w:r>
        <w:t>)</w:t>
      </w:r>
      <w:r w:rsidRPr="004E2056">
        <w:t>.</w:t>
      </w:r>
    </w:p>
    <w:p w14:paraId="02F8824E" w14:textId="77777777" w:rsidR="00485523" w:rsidRPr="000A2999" w:rsidRDefault="00485523" w:rsidP="00485523">
      <w:pPr>
        <w:pStyle w:val="af7"/>
      </w:pPr>
      <w:r w:rsidRPr="000A2999">
        <w:t>[Таблица 1 должна быть здесь.]</w:t>
      </w:r>
    </w:p>
    <w:p w14:paraId="12ABAC33" w14:textId="77777777" w:rsidR="00485523" w:rsidRPr="00E93DFB" w:rsidRDefault="001A3296" w:rsidP="00485523">
      <w:pPr>
        <w:pStyle w:val="af7"/>
      </w:pPr>
      <w:r w:rsidRPr="004E2056" w:rsidDel="001A3296">
        <w:t xml:space="preserve"> </w:t>
      </w:r>
      <w:r w:rsidR="00485523" w:rsidRPr="00E93DFB">
        <w:t>[Рис. 1 должен быть здесь.]</w:t>
      </w:r>
    </w:p>
    <w:p w14:paraId="5EF9ED68" w14:textId="77777777" w:rsidR="00485523" w:rsidRDefault="00485523" w:rsidP="009742F9"/>
    <w:p w14:paraId="35158733" w14:textId="77777777" w:rsidR="009742F9" w:rsidRDefault="00D0156B" w:rsidP="009742F9">
      <w:pPr>
        <w:pStyle w:val="1"/>
      </w:pPr>
      <w:r>
        <w:t>О</w:t>
      </w:r>
      <w:r w:rsidR="009742F9">
        <w:t>бсуждение</w:t>
      </w:r>
      <w:r>
        <w:t xml:space="preserve"> результатов</w:t>
      </w:r>
    </w:p>
    <w:p w14:paraId="15F06FE5" w14:textId="77777777" w:rsidR="009742F9" w:rsidRDefault="009742F9" w:rsidP="009742F9">
      <w:r w:rsidRPr="004E2056">
        <w:t>Текст статьи</w:t>
      </w:r>
      <w:r>
        <w:t xml:space="preserve"> (</w:t>
      </w:r>
      <w:r w:rsidR="00D0156B" w:rsidRPr="00D0156B">
        <w:t>предполагает формулирование теоретических или эмпирических гипотез, обоснование актуальности анализа современного состояния проблемы</w:t>
      </w:r>
      <w:r>
        <w:t>)</w:t>
      </w:r>
      <w:r w:rsidRPr="004E2056">
        <w:t>.</w:t>
      </w:r>
    </w:p>
    <w:p w14:paraId="440158CB" w14:textId="77777777" w:rsidR="00485523" w:rsidRDefault="00485523" w:rsidP="009742F9"/>
    <w:p w14:paraId="02B82ADB" w14:textId="77777777" w:rsidR="009742F9" w:rsidRDefault="009742F9" w:rsidP="009742F9">
      <w:pPr>
        <w:pStyle w:val="1"/>
      </w:pPr>
      <w:r>
        <w:t>Выводы</w:t>
      </w:r>
    </w:p>
    <w:p w14:paraId="6E50D57E" w14:textId="77777777" w:rsidR="009742F9" w:rsidRDefault="009742F9" w:rsidP="009742F9">
      <w:r w:rsidRPr="004E2056">
        <w:t>Текст статьи</w:t>
      </w:r>
      <w:r>
        <w:t xml:space="preserve"> (к</w:t>
      </w:r>
      <w:r w:rsidRPr="009742F9">
        <w:t>оличество выводов должно соответствовать количеству задач</w:t>
      </w:r>
      <w:r>
        <w:t>)</w:t>
      </w:r>
      <w:r w:rsidRPr="004E2056">
        <w:t>.</w:t>
      </w:r>
    </w:p>
    <w:p w14:paraId="2E1B3CFC" w14:textId="77777777" w:rsidR="009742F9" w:rsidRPr="005E6C44" w:rsidRDefault="009742F9" w:rsidP="00A8077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0D122F" w:rsidRPr="00273C89" w14:paraId="2BAEC6B2" w14:textId="77777777" w:rsidTr="00DD24D9">
        <w:tc>
          <w:tcPr>
            <w:tcW w:w="4785" w:type="dxa"/>
          </w:tcPr>
          <w:p w14:paraId="65FF63D7" w14:textId="77777777" w:rsidR="000D122F" w:rsidRPr="00273C89" w:rsidRDefault="00F8610F" w:rsidP="00DD24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0D122F" w:rsidRPr="00273C89">
              <w:rPr>
                <w:b/>
                <w:sz w:val="24"/>
                <w:szCs w:val="24"/>
              </w:rPr>
              <w:t>онфликт</w:t>
            </w:r>
            <w:r w:rsidR="000D122F"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="000D122F"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11A61636" w14:textId="77777777" w:rsidR="000D122F" w:rsidRPr="00F8610F" w:rsidRDefault="00F8610F" w:rsidP="00DD24D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Conflict of interest</w:t>
            </w:r>
          </w:p>
        </w:tc>
      </w:tr>
      <w:tr w:rsidR="000D122F" w:rsidRPr="009A1B28" w14:paraId="32EFE2A8" w14:textId="77777777" w:rsidTr="00DD24D9">
        <w:tc>
          <w:tcPr>
            <w:tcW w:w="4785" w:type="dxa"/>
          </w:tcPr>
          <w:p w14:paraId="6B097387" w14:textId="7BC924A2" w:rsidR="000D122F" w:rsidRPr="00273C89" w:rsidRDefault="000D122F" w:rsidP="000D122F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Если конфликт интересов существует и может влиять на изложение результатов, необходимо сообщить о нем в этом разделе.</w:t>
            </w:r>
            <w:r w:rsidR="00E32450" w:rsidRPr="009A1B28"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Рекомендуем</w:t>
            </w:r>
            <w:r>
              <w:rPr>
                <w:sz w:val="24"/>
                <w:szCs w:val="24"/>
              </w:rPr>
              <w:t>ые</w:t>
            </w:r>
            <w:r w:rsidRPr="00273C89">
              <w:rPr>
                <w:sz w:val="24"/>
                <w:szCs w:val="24"/>
              </w:rPr>
              <w:t xml:space="preserve"> формулировк</w:t>
            </w:r>
            <w:r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заявля</w:t>
            </w:r>
            <w:r>
              <w:rPr>
                <w:sz w:val="24"/>
                <w:szCs w:val="24"/>
              </w:rPr>
              <w:t>е(</w:t>
            </w:r>
            <w:r w:rsidRPr="00273C8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>
              <w:rPr>
                <w:sz w:val="24"/>
                <w:szCs w:val="24"/>
              </w:rPr>
              <w:t xml:space="preserve">; «… (автор) является руководителем …»; «При  </w:t>
            </w:r>
            <w:r>
              <w:rPr>
                <w:sz w:val="24"/>
                <w:szCs w:val="24"/>
              </w:rPr>
              <w:lastRenderedPageBreak/>
              <w:t>написании статьи использованные материалы, полученные в исследовании, 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64A1EC37" w14:textId="09371432" w:rsidR="000D122F" w:rsidRPr="00273C89" w:rsidRDefault="00A95B94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sz w:val="24"/>
                <w:szCs w:val="24"/>
                <w:lang w:val="en-US"/>
              </w:rPr>
              <w:t>This section is obligatory</w:t>
            </w:r>
            <w:r w:rsidRPr="00273C8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I</w:t>
            </w:r>
            <w:r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>
              <w:rPr>
                <w:sz w:val="24"/>
                <w:szCs w:val="24"/>
                <w:lang w:val="en-US"/>
              </w:rPr>
              <w:t xml:space="preserve"> Recommended language</w:t>
            </w:r>
            <w:r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>
              <w:rPr>
                <w:sz w:val="24"/>
                <w:szCs w:val="24"/>
                <w:lang w:val="en-US"/>
              </w:rPr>
              <w:t>; “… (</w:t>
            </w:r>
            <w:r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>
              <w:rPr>
                <w:sz w:val="24"/>
                <w:szCs w:val="24"/>
                <w:lang w:val="en-US"/>
              </w:rPr>
              <w:t>) is a supervisor of …”; “The data reported in this article were obtained in a study funded by …”)</w:t>
            </w:r>
          </w:p>
        </w:tc>
      </w:tr>
    </w:tbl>
    <w:p w14:paraId="37D7175B" w14:textId="77777777" w:rsidR="000D122F" w:rsidRPr="00273C89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0D122F" w:rsidRPr="00273C89" w14:paraId="68004E34" w14:textId="77777777" w:rsidTr="00DD24D9">
        <w:tc>
          <w:tcPr>
            <w:tcW w:w="4785" w:type="dxa"/>
          </w:tcPr>
          <w:p w14:paraId="51A7CD1B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2D7476DA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0D122F" w:rsidRPr="009A1B28" w14:paraId="231A1A7C" w14:textId="77777777" w:rsidTr="00DD24D9">
        <w:tc>
          <w:tcPr>
            <w:tcW w:w="4785" w:type="dxa"/>
          </w:tcPr>
          <w:p w14:paraId="6EC505E4" w14:textId="77777777" w:rsidR="000D122F" w:rsidRPr="003E34AF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>
              <w:rPr>
                <w:sz w:val="24"/>
                <w:szCs w:val="24"/>
              </w:rPr>
              <w:t xml:space="preserve"> Рекомендуемые формулировки: </w:t>
            </w:r>
            <w:r w:rsidRPr="00B615DC">
              <w:rPr>
                <w:sz w:val="24"/>
                <w:szCs w:val="24"/>
              </w:rPr>
              <w:t>«</w:t>
            </w:r>
            <w:r w:rsidRPr="00DD24D9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Pr="00DD24D9">
              <w:rPr>
                <w:iCs/>
                <w:sz w:val="24"/>
                <w:szCs w:val="24"/>
              </w:rPr>
              <w:t>, протокол № … от …</w:t>
            </w:r>
            <w:r w:rsidRPr="00B615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или «</w:t>
            </w:r>
            <w:r w:rsidRPr="00386F1B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>(</w:t>
            </w:r>
            <w:r w:rsidRPr="00386F1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 xml:space="preserve"> сообща</w:t>
            </w:r>
            <w:r>
              <w:rPr>
                <w:sz w:val="24"/>
                <w:szCs w:val="24"/>
              </w:rPr>
              <w:t>е(</w:t>
            </w:r>
            <w:r w:rsidRPr="00386F1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>
              <w:rPr>
                <w:sz w:val="24"/>
                <w:szCs w:val="24"/>
              </w:rPr>
              <w:t>»</w:t>
            </w:r>
            <w:r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77FF657" w14:textId="4BF92DEA" w:rsidR="000D122F" w:rsidRPr="00273C89" w:rsidRDefault="00A95B94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</w:t>
            </w:r>
            <w:r w:rsidRPr="00DD24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Recommended language</w:t>
            </w:r>
            <w:r w:rsidRPr="00273C89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“The research programme and its protocol were approved by the Ethics Committee (</w:t>
            </w:r>
            <w:r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>
              <w:rPr>
                <w:sz w:val="24"/>
                <w:szCs w:val="24"/>
                <w:lang w:val="en-US"/>
              </w:rPr>
              <w:t xml:space="preserve">), Decision No … dated…”; </w:t>
            </w:r>
            <w:r w:rsidRPr="00273C89">
              <w:rPr>
                <w:sz w:val="24"/>
                <w:szCs w:val="24"/>
                <w:lang w:val="en-US"/>
              </w:rPr>
              <w:t>“</w:t>
            </w:r>
            <w:r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>
              <w:rPr>
                <w:sz w:val="24"/>
                <w:szCs w:val="24"/>
                <w:lang w:val="en-US"/>
              </w:rPr>
              <w:t>/or</w:t>
            </w:r>
            <w:r w:rsidRPr="00386F1B">
              <w:rPr>
                <w:sz w:val="24"/>
                <w:szCs w:val="24"/>
                <w:lang w:val="en-US"/>
              </w:rPr>
              <w:t xml:space="preserve"> animal</w:t>
            </w:r>
            <w:r>
              <w:rPr>
                <w:sz w:val="24"/>
                <w:szCs w:val="24"/>
                <w:lang w:val="en-US"/>
              </w:rPr>
              <w:t xml:space="preserve"> subjects</w:t>
            </w:r>
            <w:r w:rsidRPr="00386F1B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3B76C756" w14:textId="77777777" w:rsidR="000D122F" w:rsidRPr="003E34AF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0D122F" w:rsidRPr="00273C89" w14:paraId="79A322E3" w14:textId="77777777" w:rsidTr="00DD24D9">
        <w:tc>
          <w:tcPr>
            <w:tcW w:w="4785" w:type="dxa"/>
          </w:tcPr>
          <w:p w14:paraId="56CA023C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1EC4A964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0D122F" w:rsidRPr="009A1B28" w14:paraId="5878397C" w14:textId="77777777" w:rsidTr="00DD24D9">
        <w:tc>
          <w:tcPr>
            <w:tcW w:w="4785" w:type="dxa"/>
          </w:tcPr>
          <w:p w14:paraId="027E5C33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>
              <w:rPr>
                <w:sz w:val="24"/>
                <w:szCs w:val="24"/>
              </w:rPr>
              <w:t xml:space="preserve"> Рекомендуем использовать формулировки </w:t>
            </w:r>
            <w:r>
              <w:rPr>
                <w:sz w:val="24"/>
                <w:szCs w:val="24"/>
                <w:lang w:val="en-US"/>
              </w:rPr>
              <w:t>CRediT</w:t>
            </w:r>
            <w:r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4A3BC36" w14:textId="463B5A13" w:rsidR="000D122F" w:rsidRPr="00CD324A" w:rsidRDefault="00034A1D" w:rsidP="00CD324A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Where possible,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specify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how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Pr="00AC679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The authors are advised to use terms</w:t>
            </w:r>
            <w:r w:rsidR="00CD324A">
              <w:rPr>
                <w:sz w:val="24"/>
                <w:szCs w:val="24"/>
                <w:lang w:val="en-US"/>
              </w:rPr>
              <w:t xml:space="preserve"> and definitions developed</w:t>
            </w:r>
            <w:r>
              <w:rPr>
                <w:sz w:val="24"/>
                <w:szCs w:val="24"/>
                <w:lang w:val="en-US"/>
              </w:rPr>
              <w:t xml:space="preserve"> by </w:t>
            </w:r>
            <w:r w:rsidRPr="00B41FE0">
              <w:rPr>
                <w:sz w:val="24"/>
                <w:szCs w:val="24"/>
                <w:lang w:val="en-US"/>
              </w:rPr>
              <w:t>CRediT</w:t>
            </w:r>
            <w:r w:rsidR="00D14187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17424109" w14:textId="77777777" w:rsidR="000D122F" w:rsidRPr="00CD324A" w:rsidRDefault="000D122F" w:rsidP="000D122F">
      <w:pPr>
        <w:ind w:firstLine="0"/>
        <w:rPr>
          <w:sz w:val="24"/>
          <w:szCs w:val="24"/>
          <w:lang w:val="en-US"/>
        </w:rPr>
        <w:sectPr w:rsidR="000D122F" w:rsidRPr="00CD324A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63C5BAD4" w14:textId="77777777" w:rsidR="000D122F" w:rsidRPr="00CD324A" w:rsidRDefault="000D122F" w:rsidP="000D122F">
      <w:pPr>
        <w:ind w:firstLine="0"/>
        <w:rPr>
          <w:lang w:val="en-US"/>
        </w:rPr>
      </w:pPr>
    </w:p>
    <w:p w14:paraId="339D3893" w14:textId="77777777" w:rsidR="000D122F" w:rsidRPr="00DD24D9" w:rsidRDefault="000D122F" w:rsidP="000D122F">
      <w:pPr>
        <w:ind w:firstLine="0"/>
        <w:jc w:val="center"/>
        <w:rPr>
          <w:b/>
        </w:rPr>
      </w:pPr>
      <w:r w:rsidRPr="00DD24D9">
        <w:rPr>
          <w:b/>
          <w:sz w:val="24"/>
          <w:szCs w:val="24"/>
        </w:rPr>
        <w:t>Заявление о доступности данных</w:t>
      </w:r>
    </w:p>
    <w:p w14:paraId="319025E9" w14:textId="2410C983" w:rsidR="000D122F" w:rsidRPr="00CD324A" w:rsidRDefault="000D122F" w:rsidP="000D122F">
      <w:pPr>
        <w:ind w:firstLine="0"/>
        <w:rPr>
          <w:lang w:val="en-US"/>
        </w:rPr>
      </w:pPr>
      <w:r w:rsidRPr="00DD24D9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ними.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или «Данные находятся в открытом доступе. </w:t>
      </w:r>
      <w:r w:rsidRPr="00CD324A">
        <w:rPr>
          <w:sz w:val="24"/>
          <w:szCs w:val="24"/>
          <w:lang w:val="en-US"/>
        </w:rPr>
        <w:t>URL: …».)</w:t>
      </w:r>
    </w:p>
    <w:p w14:paraId="020B3291" w14:textId="77777777" w:rsidR="000D122F" w:rsidRPr="00CD324A" w:rsidRDefault="000D122F" w:rsidP="000D122F">
      <w:pPr>
        <w:ind w:firstLine="0"/>
        <w:jc w:val="center"/>
        <w:rPr>
          <w:b/>
          <w:sz w:val="24"/>
          <w:szCs w:val="24"/>
          <w:lang w:val="en-US"/>
        </w:rPr>
      </w:pPr>
    </w:p>
    <w:p w14:paraId="029F8CC4" w14:textId="77777777" w:rsidR="000D122F" w:rsidRPr="00CD324A" w:rsidRDefault="000D122F" w:rsidP="000D122F">
      <w:pPr>
        <w:ind w:firstLine="0"/>
        <w:jc w:val="center"/>
        <w:rPr>
          <w:b/>
          <w:sz w:val="24"/>
          <w:szCs w:val="24"/>
          <w:lang w:val="en-US"/>
        </w:rPr>
      </w:pPr>
      <w:r w:rsidRPr="00CD324A">
        <w:rPr>
          <w:b/>
          <w:sz w:val="24"/>
          <w:szCs w:val="24"/>
          <w:lang w:val="en-US"/>
        </w:rPr>
        <w:t>Data Availability Statement</w:t>
      </w:r>
    </w:p>
    <w:p w14:paraId="1F412234" w14:textId="1C0F1220" w:rsidR="004A4281" w:rsidRPr="00CD324A" w:rsidRDefault="004A4281" w:rsidP="004A4281">
      <w:pPr>
        <w:ind w:firstLine="0"/>
        <w:rPr>
          <w:sz w:val="24"/>
          <w:szCs w:val="24"/>
          <w:lang w:val="en-US"/>
        </w:rPr>
      </w:pPr>
      <w:r w:rsidRPr="00CD324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This section is obligatory for articles describing primary or secondary empirical data</w:t>
      </w:r>
      <w:r w:rsidRPr="00CD324A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Specify where the reported data are available and how the readers can access them. Recommended language: “The access to the reported data cannot be provided for ethical / legal / commercial reasons”; “The data are </w:t>
      </w:r>
      <w:r>
        <w:rPr>
          <w:sz w:val="24"/>
          <w:szCs w:val="24"/>
          <w:lang w:val="en-US"/>
        </w:rPr>
        <w:lastRenderedPageBreak/>
        <w:t xml:space="preserve">available upon request submitted to the corresponding author”; “The data are open-access and available at </w:t>
      </w:r>
      <w:r w:rsidRPr="00CD324A">
        <w:rPr>
          <w:sz w:val="24"/>
          <w:szCs w:val="24"/>
          <w:lang w:val="en-US"/>
        </w:rPr>
        <w:t>URL: …</w:t>
      </w:r>
      <w:r>
        <w:rPr>
          <w:sz w:val="24"/>
          <w:szCs w:val="24"/>
          <w:lang w:val="en-US"/>
        </w:rPr>
        <w:t>”)</w:t>
      </w:r>
    </w:p>
    <w:p w14:paraId="06C2061E" w14:textId="77777777" w:rsidR="000D122F" w:rsidRPr="00CD324A" w:rsidRDefault="000D122F" w:rsidP="000D122F">
      <w:pPr>
        <w:rPr>
          <w:sz w:val="24"/>
          <w:szCs w:val="24"/>
          <w:lang w:val="en-US"/>
        </w:rPr>
        <w:sectPr w:rsidR="000D122F" w:rsidRPr="00CD324A" w:rsidSect="00DD24D9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5C7157D5" w14:textId="77777777" w:rsidR="000D122F" w:rsidRPr="00CD324A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0D122F" w:rsidRPr="00273C89" w14:paraId="2ED3665D" w14:textId="77777777" w:rsidTr="00DD24D9">
        <w:tc>
          <w:tcPr>
            <w:tcW w:w="4785" w:type="dxa"/>
          </w:tcPr>
          <w:p w14:paraId="0343634B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4B44F0B6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0D122F" w:rsidRPr="009A1B28" w14:paraId="5246DC85" w14:textId="77777777" w:rsidTr="00DD24D9">
        <w:tc>
          <w:tcPr>
            <w:tcW w:w="4785" w:type="dxa"/>
          </w:tcPr>
          <w:p w14:paraId="7F0ACC02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5C415AD7" w14:textId="77777777" w:rsidR="000D122F" w:rsidRPr="00273C89" w:rsidRDefault="000D122F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0386C22C" w14:textId="77777777" w:rsidR="000D122F" w:rsidRPr="00273C89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0D122F" w:rsidRPr="00273C89" w14:paraId="6A44964C" w14:textId="77777777" w:rsidTr="00DD24D9">
        <w:tc>
          <w:tcPr>
            <w:tcW w:w="4785" w:type="dxa"/>
          </w:tcPr>
          <w:p w14:paraId="63D3BC04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4CE0E1D5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0D122F" w:rsidRPr="009A1B28" w14:paraId="574B7D09" w14:textId="77777777" w:rsidTr="00DD24D9">
        <w:tc>
          <w:tcPr>
            <w:tcW w:w="4785" w:type="dxa"/>
          </w:tcPr>
          <w:p w14:paraId="6446CD5B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0B40FD8B" w14:textId="77777777" w:rsidR="000D122F" w:rsidRPr="00273C89" w:rsidRDefault="000D122F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06089D50" w14:textId="77777777" w:rsidR="000D122F" w:rsidRPr="005A62BF" w:rsidRDefault="000D122F" w:rsidP="000D122F">
      <w:pPr>
        <w:rPr>
          <w:lang w:val="en-US"/>
        </w:rPr>
      </w:pPr>
    </w:p>
    <w:p w14:paraId="1387ADC7" w14:textId="77777777" w:rsidR="00DA62A2" w:rsidRPr="006476FF" w:rsidRDefault="00DA62A2" w:rsidP="00A80776">
      <w:pPr>
        <w:rPr>
          <w:lang w:val="en-US"/>
        </w:rPr>
      </w:pPr>
    </w:p>
    <w:p w14:paraId="5722691C" w14:textId="77777777" w:rsidR="000D122F" w:rsidRPr="00D33A05" w:rsidRDefault="000D122F" w:rsidP="000D122F">
      <w:pPr>
        <w:pStyle w:val="afd"/>
        <w:outlineLvl w:val="0"/>
      </w:pPr>
      <w:r w:rsidRPr="003E3804">
        <w:t>Литература</w:t>
      </w:r>
    </w:p>
    <w:p w14:paraId="5E272B64" w14:textId="6FFEE456" w:rsidR="000D122F" w:rsidRPr="008F48F0" w:rsidRDefault="000D122F" w:rsidP="000D122F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Pr="00DD24D9">
        <w:t xml:space="preserve"> </w:t>
      </w:r>
      <w:r w:rsidRPr="00F8610F">
        <w:t xml:space="preserve">. </w:t>
      </w:r>
      <w:hyperlink r:id="rId10" w:history="1">
        <w:r w:rsidRPr="00D44C2A">
          <w:rPr>
            <w:rStyle w:val="aff"/>
          </w:rPr>
          <w:t>https://doi.org/10.0000/00000000000000</w:t>
        </w:r>
      </w:hyperlink>
    </w:p>
    <w:p w14:paraId="1FB87B77" w14:textId="2DAA4D29" w:rsidR="000D122F" w:rsidRPr="008F48F0" w:rsidRDefault="000D122F" w:rsidP="000D122F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DD24D9">
        <w:t xml:space="preserve"> </w:t>
      </w:r>
      <w:hyperlink r:id="rId11" w:history="1">
        <w:r w:rsidRPr="00D44C2A">
          <w:rPr>
            <w:rStyle w:val="aff"/>
          </w:rPr>
          <w:t>https://doi.org/10.0000/00000000000000</w:t>
        </w:r>
      </w:hyperlink>
      <w:r w:rsidR="00F8610F" w:rsidRPr="00F8610F">
        <w:rPr>
          <w:b/>
        </w:rPr>
        <w:t xml:space="preserve"> </w:t>
      </w:r>
      <w:r w:rsidR="00F8610F" w:rsidRPr="00D302A2">
        <w:rPr>
          <w:b/>
        </w:rPr>
        <w:t>ИЛИ</w:t>
      </w:r>
      <w:r w:rsidR="00F8610F">
        <w:t xml:space="preserve"> </w:t>
      </w:r>
      <w:r w:rsidR="00F8610F">
        <w:rPr>
          <w:lang w:val="en-GB"/>
        </w:rPr>
        <w:t>E</w:t>
      </w:r>
      <w:r w:rsidR="00F8610F">
        <w:rPr>
          <w:lang w:val="en-US"/>
        </w:rPr>
        <w:t>DN</w:t>
      </w:r>
      <w:r w:rsidR="00F8610F">
        <w:t>: 000000</w:t>
      </w:r>
    </w:p>
    <w:p w14:paraId="0365396F" w14:textId="77777777" w:rsidR="000D122F" w:rsidRPr="00F8610F" w:rsidRDefault="000D122F" w:rsidP="000D122F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Pr="00F8610F">
        <w:t xml:space="preserve"> </w:t>
      </w:r>
    </w:p>
    <w:p w14:paraId="5D590973" w14:textId="77777777" w:rsidR="000D122F" w:rsidRPr="00F8610F" w:rsidRDefault="000D122F" w:rsidP="000D122F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 В. 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Pr="00F8610F">
        <w:t xml:space="preserve"> </w:t>
      </w:r>
      <w:r>
        <w:rPr>
          <w:lang w:val="en-US"/>
        </w:rPr>
        <w:t>ELN</w:t>
      </w:r>
      <w:r w:rsidRPr="00F8610F">
        <w:t>: 000000.</w:t>
      </w:r>
    </w:p>
    <w:p w14:paraId="3BCC6E79" w14:textId="77777777" w:rsidR="000D122F" w:rsidRPr="0056121D" w:rsidRDefault="000D122F" w:rsidP="000D122F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2CB6EECD" w14:textId="77777777" w:rsidR="000D122F" w:rsidRPr="005C741A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00F3F5F5" w14:textId="77777777" w:rsidR="000D122F" w:rsidRPr="005C741A" w:rsidRDefault="000D122F" w:rsidP="000D122F">
      <w:pPr>
        <w:rPr>
          <w:lang w:val="en-US"/>
        </w:rPr>
      </w:pPr>
    </w:p>
    <w:p w14:paraId="2A2F766C" w14:textId="77777777" w:rsidR="000D122F" w:rsidRPr="005C741A" w:rsidRDefault="000D122F" w:rsidP="000D122F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79DECC79" w14:textId="4D8B49AB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article. </w:t>
      </w:r>
      <w:r w:rsidRPr="00536459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536459">
        <w:rPr>
          <w:i/>
          <w:lang w:val="en-US"/>
        </w:rPr>
        <w:t xml:space="preserve"> 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73572EFC" w14:textId="659A018F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article. </w:t>
      </w:r>
      <w:r w:rsidRPr="00D33A05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72B266DD" w14:textId="49C45206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</w:t>
      </w:r>
      <w:r w:rsidR="00E32450" w:rsidRPr="00D33A05">
        <w:rPr>
          <w:lang w:val="en-US"/>
        </w:rPr>
        <w:t>Avtor</w:t>
      </w:r>
      <w:r w:rsidR="00E32450">
        <w:rPr>
          <w:lang w:val="en-US"/>
        </w:rPr>
        <w:t xml:space="preserve">, V. V., </w:t>
      </w:r>
      <w:r w:rsidR="00E32450" w:rsidRPr="00D33A05">
        <w:rPr>
          <w:lang w:val="en-US"/>
        </w:rPr>
        <w:t>Avtor</w:t>
      </w:r>
      <w:r w:rsidR="00E32450">
        <w:rPr>
          <w:lang w:val="en-US"/>
        </w:rPr>
        <w:t xml:space="preserve">, G. G. </w:t>
      </w:r>
      <w:r w:rsidRPr="00D33A05">
        <w:rPr>
          <w:lang w:val="en-US"/>
        </w:rPr>
        <w:t xml:space="preserve">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Title of a</w:t>
      </w:r>
      <w:r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14:paraId="41212D16" w14:textId="22AD8007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Pr="003E34AF"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 xml:space="preserve">In: A. A. Redaktor, B. Redaktor, V. V. Redaktor, G. Redaktor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30CB8820" w14:textId="77777777" w:rsidR="000D122F" w:rsidRPr="00536459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0B31F305" w14:textId="4CFD9DB3" w:rsidR="000D122F" w:rsidRPr="00536459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1644AD8F" w14:textId="77777777" w:rsidR="000D122F" w:rsidRPr="001D19A1" w:rsidRDefault="000D122F" w:rsidP="000D122F">
      <w:pPr>
        <w:rPr>
          <w:rFonts w:eastAsia="MinionPro-Regular" w:cs="Times New Roman"/>
          <w:sz w:val="24"/>
          <w:szCs w:val="24"/>
          <w:lang w:val="en-US"/>
        </w:rPr>
      </w:pPr>
    </w:p>
    <w:p w14:paraId="63C2F6E7" w14:textId="77777777" w:rsidR="005007B7" w:rsidRPr="00536459" w:rsidRDefault="005007B7" w:rsidP="005007B7">
      <w:pPr>
        <w:rPr>
          <w:rFonts w:eastAsia="MinionPro-Regular" w:cs="Times New Roman"/>
          <w:sz w:val="24"/>
          <w:szCs w:val="24"/>
          <w:lang w:val="en-US"/>
        </w:rPr>
      </w:pPr>
    </w:p>
    <w:p w14:paraId="4986DF59" w14:textId="77777777" w:rsidR="005007B7" w:rsidRPr="00536459" w:rsidRDefault="005007B7" w:rsidP="005007B7">
      <w:pPr>
        <w:rPr>
          <w:rFonts w:eastAsia="MinionPro-Regular" w:cs="Times New Roman"/>
          <w:sz w:val="24"/>
          <w:szCs w:val="24"/>
          <w:lang w:val="en-US"/>
        </w:rPr>
      </w:pPr>
    </w:p>
    <w:p w14:paraId="56333498" w14:textId="77777777" w:rsidR="00AF6B43" w:rsidRPr="002678B1" w:rsidRDefault="00AF6B43" w:rsidP="00AF6B43">
      <w:pPr>
        <w:pStyle w:val="af7"/>
        <w:rPr>
          <w:lang w:val="en-US"/>
        </w:rPr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AF6B43" w:rsidRPr="00B7000B" w14:paraId="3327C5A2" w14:textId="77777777" w:rsidTr="002B35BD">
        <w:tc>
          <w:tcPr>
            <w:tcW w:w="3190" w:type="dxa"/>
          </w:tcPr>
          <w:p w14:paraId="05758E34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9DD1259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1158F51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AF6B43" w:rsidRPr="00B7000B" w14:paraId="63D49F95" w14:textId="77777777" w:rsidTr="002B35BD">
        <w:tc>
          <w:tcPr>
            <w:tcW w:w="3190" w:type="dxa"/>
          </w:tcPr>
          <w:p w14:paraId="17D59BF7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78CD15FA" w14:textId="77777777" w:rsidR="00AF6B43" w:rsidRPr="00B7000B" w:rsidRDefault="000D122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6ED105B3" w14:textId="77777777" w:rsidR="00AF6B43" w:rsidRPr="00B7000B" w:rsidRDefault="000D122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6EFB0532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2F0348D9" w14:textId="77777777" w:rsidR="00AF6B43" w:rsidRPr="00B7000B" w:rsidRDefault="00AF6B43" w:rsidP="00AF6B43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4"/>
        <w:gridCol w:w="3110"/>
        <w:gridCol w:w="3111"/>
      </w:tblGrid>
      <w:tr w:rsidR="00AF6B43" w:rsidRPr="00B7000B" w14:paraId="010DBB57" w14:textId="77777777" w:rsidTr="002B35BD">
        <w:tc>
          <w:tcPr>
            <w:tcW w:w="3190" w:type="dxa"/>
          </w:tcPr>
          <w:p w14:paraId="2C0E8613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43A4731" w14:textId="77777777" w:rsidR="00AF6B43" w:rsidRPr="00F8610F" w:rsidRDefault="000D122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AC9F6CD" w14:textId="77777777" w:rsidR="00AF6B43" w:rsidRPr="00F8610F" w:rsidRDefault="000D122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</w:tr>
      <w:tr w:rsidR="00AF6B43" w:rsidRPr="00B7000B" w14:paraId="7DEC2250" w14:textId="77777777" w:rsidTr="002B35BD">
        <w:tc>
          <w:tcPr>
            <w:tcW w:w="3190" w:type="dxa"/>
          </w:tcPr>
          <w:p w14:paraId="06D8BA2C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36ADAFD" w14:textId="77777777" w:rsidR="00AF6B43" w:rsidRPr="006D5548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14:paraId="755FF94E" w14:textId="77777777" w:rsidR="00AF6B43" w:rsidRPr="006D5548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14:paraId="66ED565D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3A171F01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240D2E73" w14:textId="77777777" w:rsidR="00AF6B43" w:rsidRPr="002678B1" w:rsidRDefault="00AF6B43" w:rsidP="00AF6B43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28BBB763" w14:textId="77777777" w:rsidR="00AF6B43" w:rsidRPr="002678B1" w:rsidRDefault="00AF6B43" w:rsidP="00AF6B43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447720FD" w14:textId="77777777" w:rsidR="00F95A8E" w:rsidRPr="009A1B28" w:rsidRDefault="00F95A8E" w:rsidP="005007B7">
      <w:pPr>
        <w:pStyle w:val="afd"/>
        <w:rPr>
          <w:rFonts w:eastAsia="MinionPro-Regular"/>
          <w:sz w:val="24"/>
          <w:lang w:val="en-US"/>
        </w:rPr>
      </w:pPr>
    </w:p>
    <w:p w14:paraId="5E1C1575" w14:textId="77777777" w:rsidR="0074056D" w:rsidRPr="009A1B28" w:rsidRDefault="0074056D" w:rsidP="0074056D">
      <w:pPr>
        <w:ind w:firstLine="0"/>
        <w:rPr>
          <w:rFonts w:eastAsia="Calibri" w:cs="Times New Roman"/>
          <w:b/>
          <w:szCs w:val="28"/>
          <w:shd w:val="clear" w:color="auto" w:fill="FFFFFF"/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</w:rPr>
        <w:t>Сведения</w:t>
      </w:r>
      <w:r w:rsidRPr="009A1B28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об</w:t>
      </w:r>
      <w:r w:rsidRPr="009A1B28">
        <w:rPr>
          <w:rFonts w:eastAsia="Calibri" w:cs="Times New Roman"/>
          <w:b/>
          <w:szCs w:val="28"/>
          <w:shd w:val="clear" w:color="auto" w:fill="FFFFFF"/>
          <w:lang w:val="en-US"/>
        </w:rPr>
        <w:t xml:space="preserve"> </w:t>
      </w:r>
      <w:r w:rsidRPr="00446408">
        <w:rPr>
          <w:rFonts w:eastAsia="Calibri" w:cs="Times New Roman"/>
          <w:b/>
          <w:szCs w:val="28"/>
          <w:shd w:val="clear" w:color="auto" w:fill="FFFFFF"/>
        </w:rPr>
        <w:t>автор</w:t>
      </w:r>
      <w:r>
        <w:rPr>
          <w:rFonts w:eastAsia="Calibri" w:cs="Times New Roman"/>
          <w:b/>
          <w:szCs w:val="28"/>
          <w:shd w:val="clear" w:color="auto" w:fill="FFFFFF"/>
        </w:rPr>
        <w:t>е</w:t>
      </w:r>
    </w:p>
    <w:p w14:paraId="7670048A" w14:textId="77777777" w:rsidR="0074056D" w:rsidRPr="009A1B28" w:rsidRDefault="0074056D" w:rsidP="0074056D">
      <w:pPr>
        <w:ind w:firstLine="0"/>
        <w:rPr>
          <w:rFonts w:eastAsia="MinionPro-Regular" w:cs="Times New Roman"/>
          <w:szCs w:val="28"/>
        </w:rPr>
      </w:pPr>
      <w:r w:rsidRPr="009A1B28">
        <w:rPr>
          <w:rFonts w:eastAsia="MinionPro-Regular" w:cs="Times New Roman"/>
          <w:szCs w:val="28"/>
        </w:rPr>
        <w:t>Иван Иванович Иванов, Ученая степень, ученое звание, должность.</w:t>
      </w:r>
    </w:p>
    <w:p w14:paraId="426B1692" w14:textId="77777777" w:rsidR="0074056D" w:rsidRPr="009A1B28" w:rsidRDefault="0074056D" w:rsidP="0074056D">
      <w:pPr>
        <w:ind w:firstLine="0"/>
        <w:rPr>
          <w:rFonts w:eastAsia="MinionPro-Regular" w:cs="Times New Roman"/>
          <w:szCs w:val="28"/>
          <w:lang w:val="en-US"/>
        </w:rPr>
      </w:pPr>
      <w:r w:rsidRPr="009A1B28">
        <w:rPr>
          <w:rFonts w:eastAsia="MinionPro-Regular" w:cs="Times New Roman"/>
          <w:szCs w:val="28"/>
        </w:rPr>
        <w:t>Название</w:t>
      </w:r>
      <w:r w:rsidRPr="009A1B28">
        <w:rPr>
          <w:rFonts w:eastAsia="MinionPro-Regular" w:cs="Times New Roman"/>
          <w:szCs w:val="28"/>
          <w:lang w:val="en-US"/>
        </w:rPr>
        <w:t xml:space="preserve"> </w:t>
      </w:r>
      <w:r w:rsidRPr="009A1B28">
        <w:rPr>
          <w:rFonts w:eastAsia="MinionPro-Regular" w:cs="Times New Roman"/>
          <w:szCs w:val="28"/>
        </w:rPr>
        <w:t>организации</w:t>
      </w:r>
    </w:p>
    <w:p w14:paraId="214DC35F" w14:textId="7640D907" w:rsidR="0074056D" w:rsidRPr="00BA20FC" w:rsidRDefault="0074056D" w:rsidP="0074056D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 xml:space="preserve">, </w:t>
      </w:r>
      <w:r w:rsidR="001B682B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1B682B">
        <w:rPr>
          <w:lang w:val="en-US"/>
        </w:rPr>
        <w:t>:</w:t>
      </w:r>
      <w:r w:rsidRPr="00BA20FC">
        <w:rPr>
          <w:lang w:val="en-US"/>
        </w:rPr>
        <w:t xml:space="preserve"> </w:t>
      </w:r>
    </w:p>
    <w:p w14:paraId="3F4CCF4E" w14:textId="77777777" w:rsidR="0074056D" w:rsidRPr="00BA20FC" w:rsidRDefault="0074056D" w:rsidP="0074056D">
      <w:pPr>
        <w:ind w:firstLine="0"/>
        <w:rPr>
          <w:lang w:val="en-US"/>
        </w:rPr>
      </w:pPr>
    </w:p>
    <w:p w14:paraId="00B9BB3B" w14:textId="77777777" w:rsidR="0074056D" w:rsidRPr="00FF3F96" w:rsidRDefault="0074056D" w:rsidP="0074056D">
      <w:pPr>
        <w:ind w:firstLine="0"/>
        <w:rPr>
          <w:lang w:val="en-US"/>
        </w:rPr>
      </w:pPr>
      <w:r w:rsidRPr="00446408">
        <w:rPr>
          <w:rFonts w:eastAsia="Calibri" w:cs="Times New Roman"/>
          <w:b/>
          <w:szCs w:val="28"/>
          <w:shd w:val="clear" w:color="auto" w:fill="FFFFFF"/>
          <w:lang w:val="en-US"/>
        </w:rPr>
        <w:t>Author</w:t>
      </w:r>
    </w:p>
    <w:p w14:paraId="70507C61" w14:textId="77777777" w:rsidR="0074056D" w:rsidRPr="00BA20FC" w:rsidRDefault="0074056D" w:rsidP="0074056D">
      <w:pPr>
        <w:pStyle w:val="ac"/>
        <w:ind w:firstLine="0"/>
        <w:rPr>
          <w:lang w:val="en-US"/>
        </w:rPr>
      </w:pPr>
      <w:r w:rsidRPr="00BA20FC">
        <w:rPr>
          <w:b w:val="0"/>
          <w:bCs w:val="0"/>
          <w:lang w:val="en-US"/>
        </w:rPr>
        <w:t>Ivan I. Ivanov,</w:t>
      </w:r>
      <w:r w:rsidRPr="00BA20FC">
        <w:rPr>
          <w:lang w:val="en-US"/>
        </w:rPr>
        <w:t xml:space="preserve"> </w:t>
      </w:r>
      <w:r w:rsidRPr="00BA20FC">
        <w:rPr>
          <w:b w:val="0"/>
          <w:bCs w:val="0"/>
          <w:lang w:val="en-US"/>
        </w:rPr>
        <w:t>Academic degree, academic title, position.</w:t>
      </w:r>
    </w:p>
    <w:p w14:paraId="5AC08D0C" w14:textId="77777777" w:rsidR="0074056D" w:rsidRPr="009A1B28" w:rsidRDefault="0074056D" w:rsidP="0074056D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</w:p>
    <w:p w14:paraId="27EFFBD3" w14:textId="77777777" w:rsidR="0074056D" w:rsidRPr="00BA20FC" w:rsidRDefault="0074056D" w:rsidP="0074056D">
      <w:pPr>
        <w:ind w:firstLine="0"/>
        <w:rPr>
          <w:lang w:val="en-US"/>
        </w:rPr>
      </w:pPr>
      <w:r w:rsidRPr="00FF3F96">
        <w:rPr>
          <w:lang w:val="en-US"/>
        </w:rPr>
        <w:t xml:space="preserve">SPIN: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  <w:r w:rsidRPr="00BA20FC">
        <w:rPr>
          <w:lang w:val="en-US"/>
        </w:rPr>
        <w:t xml:space="preserve">, </w:t>
      </w: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  <w:r w:rsidRPr="00BA20FC">
        <w:rPr>
          <w:lang w:val="en-US"/>
        </w:rPr>
        <w:t xml:space="preserve">, </w:t>
      </w:r>
      <w:r>
        <w:rPr>
          <w:lang w:val="en-US"/>
        </w:rPr>
        <w:t>ResearcherID: *-****-****</w:t>
      </w:r>
    </w:p>
    <w:p w14:paraId="3C9C87CC" w14:textId="4C725D5B" w:rsidR="0074056D" w:rsidRPr="00BA20FC" w:rsidRDefault="0074056D" w:rsidP="0074056D">
      <w:pPr>
        <w:ind w:firstLine="0"/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  <w:r w:rsidRPr="00BA20FC">
        <w:rPr>
          <w:lang w:val="en-US"/>
        </w:rPr>
        <w:t>,</w:t>
      </w:r>
      <w:r>
        <w:t xml:space="preserve"> </w:t>
      </w:r>
      <w:r w:rsidR="001B682B">
        <w:rPr>
          <w:lang w:val="en-US"/>
        </w:rPr>
        <w:t>e</w:t>
      </w:r>
      <w:r w:rsidRPr="00BA20FC">
        <w:rPr>
          <w:lang w:val="en-US"/>
        </w:rPr>
        <w:t>-</w:t>
      </w:r>
      <w:r>
        <w:rPr>
          <w:lang w:val="en-US"/>
        </w:rPr>
        <w:t>mail</w:t>
      </w:r>
      <w:r w:rsidR="001B682B">
        <w:rPr>
          <w:lang w:val="en-US"/>
        </w:rPr>
        <w:t>:</w:t>
      </w:r>
    </w:p>
    <w:p w14:paraId="0487B2B4" w14:textId="77777777" w:rsidR="0074056D" w:rsidRPr="009A1B28" w:rsidRDefault="0074056D" w:rsidP="009A1B28">
      <w:pPr>
        <w:pStyle w:val="a"/>
        <w:numPr>
          <w:ilvl w:val="0"/>
          <w:numId w:val="0"/>
        </w:numPr>
        <w:ind w:firstLine="851"/>
      </w:pPr>
    </w:p>
    <w:sectPr w:rsidR="0074056D" w:rsidRPr="009A1B28" w:rsidSect="0047740A">
      <w:footerReference w:type="default" r:id="rId16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60360" w14:textId="77777777" w:rsidR="009C2118" w:rsidRDefault="009C2118" w:rsidP="00837A3C">
      <w:r>
        <w:separator/>
      </w:r>
    </w:p>
  </w:endnote>
  <w:endnote w:type="continuationSeparator" w:id="0">
    <w:p w14:paraId="5758990D" w14:textId="77777777" w:rsidR="009C2118" w:rsidRDefault="009C2118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65513747"/>
      <w:docPartObj>
        <w:docPartGallery w:val="Page Numbers (Bottom of Page)"/>
        <w:docPartUnique/>
      </w:docPartObj>
    </w:sdtPr>
    <w:sdtEndPr/>
    <w:sdtContent>
      <w:p w14:paraId="75B748EF" w14:textId="5C10CD58" w:rsidR="000D122F" w:rsidRPr="0047740A" w:rsidRDefault="000D122F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9A1B28">
          <w:rPr>
            <w:noProof/>
            <w:sz w:val="20"/>
            <w:szCs w:val="20"/>
          </w:rPr>
          <w:t>1</w:t>
        </w:r>
        <w:r w:rsidRPr="0047740A">
          <w:rPr>
            <w:sz w:val="20"/>
            <w:szCs w:val="20"/>
          </w:rPr>
          <w:fldChar w:fldCharType="end"/>
        </w:r>
      </w:p>
    </w:sdtContent>
  </w:sdt>
  <w:p w14:paraId="1376029F" w14:textId="77777777" w:rsidR="000D122F" w:rsidRPr="0047740A" w:rsidRDefault="000D122F">
    <w:pPr>
      <w:pStyle w:val="af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48C0103F" w14:textId="7DFC31D7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9A1B28">
          <w:rPr>
            <w:noProof/>
            <w:sz w:val="20"/>
            <w:szCs w:val="20"/>
          </w:rPr>
          <w:t>5</w:t>
        </w:r>
        <w:r w:rsidRPr="0047740A">
          <w:rPr>
            <w:sz w:val="20"/>
            <w:szCs w:val="20"/>
          </w:rPr>
          <w:fldChar w:fldCharType="end"/>
        </w:r>
      </w:p>
    </w:sdtContent>
  </w:sdt>
  <w:p w14:paraId="0B3C1496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FBA86" w14:textId="77777777" w:rsidR="009C2118" w:rsidRDefault="009C2118" w:rsidP="00837A3C">
      <w:r>
        <w:separator/>
      </w:r>
    </w:p>
  </w:footnote>
  <w:footnote w:type="continuationSeparator" w:id="0">
    <w:p w14:paraId="15211796" w14:textId="77777777" w:rsidR="009C2118" w:rsidRDefault="009C2118" w:rsidP="00837A3C">
      <w:r>
        <w:continuationSeparator/>
      </w:r>
    </w:p>
  </w:footnote>
  <w:footnote w:id="1">
    <w:p w14:paraId="3417609B" w14:textId="77777777" w:rsidR="00485523" w:rsidRDefault="00485523" w:rsidP="00485523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51"/>
    <w:rsid w:val="00034A1D"/>
    <w:rsid w:val="0005492A"/>
    <w:rsid w:val="00056151"/>
    <w:rsid w:val="000A2999"/>
    <w:rsid w:val="000D122F"/>
    <w:rsid w:val="000D6940"/>
    <w:rsid w:val="00100A32"/>
    <w:rsid w:val="001A3296"/>
    <w:rsid w:val="001A6C93"/>
    <w:rsid w:val="001B682B"/>
    <w:rsid w:val="001D13A5"/>
    <w:rsid w:val="002A1F2C"/>
    <w:rsid w:val="002A20DA"/>
    <w:rsid w:val="002F30B3"/>
    <w:rsid w:val="003023A9"/>
    <w:rsid w:val="003400DE"/>
    <w:rsid w:val="00387622"/>
    <w:rsid w:val="003D7F8A"/>
    <w:rsid w:val="003E3804"/>
    <w:rsid w:val="004541F5"/>
    <w:rsid w:val="00454415"/>
    <w:rsid w:val="00473D69"/>
    <w:rsid w:val="004772B6"/>
    <w:rsid w:val="0047740A"/>
    <w:rsid w:val="004813D3"/>
    <w:rsid w:val="00485523"/>
    <w:rsid w:val="004A4281"/>
    <w:rsid w:val="004E2056"/>
    <w:rsid w:val="005007B7"/>
    <w:rsid w:val="00536459"/>
    <w:rsid w:val="00540513"/>
    <w:rsid w:val="005679F2"/>
    <w:rsid w:val="0059725F"/>
    <w:rsid w:val="005C19C6"/>
    <w:rsid w:val="005E5C07"/>
    <w:rsid w:val="005E6B02"/>
    <w:rsid w:val="005E6C44"/>
    <w:rsid w:val="0060738A"/>
    <w:rsid w:val="006476FF"/>
    <w:rsid w:val="00674C3B"/>
    <w:rsid w:val="006A5525"/>
    <w:rsid w:val="006C6A67"/>
    <w:rsid w:val="006F5EB7"/>
    <w:rsid w:val="0074056D"/>
    <w:rsid w:val="00837A3C"/>
    <w:rsid w:val="008A3E11"/>
    <w:rsid w:val="008C7175"/>
    <w:rsid w:val="008D0BF6"/>
    <w:rsid w:val="00961DED"/>
    <w:rsid w:val="009742F9"/>
    <w:rsid w:val="009A1B28"/>
    <w:rsid w:val="009C2118"/>
    <w:rsid w:val="00A070A8"/>
    <w:rsid w:val="00A126BC"/>
    <w:rsid w:val="00A219C3"/>
    <w:rsid w:val="00A510BE"/>
    <w:rsid w:val="00A75107"/>
    <w:rsid w:val="00A80776"/>
    <w:rsid w:val="00A95B94"/>
    <w:rsid w:val="00AB2B1B"/>
    <w:rsid w:val="00AF6B43"/>
    <w:rsid w:val="00B826C8"/>
    <w:rsid w:val="00BC0327"/>
    <w:rsid w:val="00C52658"/>
    <w:rsid w:val="00C77314"/>
    <w:rsid w:val="00C83030"/>
    <w:rsid w:val="00CC1C69"/>
    <w:rsid w:val="00CD324A"/>
    <w:rsid w:val="00D0156B"/>
    <w:rsid w:val="00D14187"/>
    <w:rsid w:val="00D16F3E"/>
    <w:rsid w:val="00DA62A2"/>
    <w:rsid w:val="00DC78A3"/>
    <w:rsid w:val="00DF6D4A"/>
    <w:rsid w:val="00E10ADD"/>
    <w:rsid w:val="00E169D6"/>
    <w:rsid w:val="00E201CF"/>
    <w:rsid w:val="00E32450"/>
    <w:rsid w:val="00E93DFB"/>
    <w:rsid w:val="00EA4C7A"/>
    <w:rsid w:val="00EC6856"/>
    <w:rsid w:val="00EF006E"/>
    <w:rsid w:val="00F42D95"/>
    <w:rsid w:val="00F8610F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BBD"/>
  <w15:docId w15:val="{DA6A45BD-1C0A-45F1-82D3-9EAC572D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536459"/>
    <w:rPr>
      <w:color w:val="0000FF" w:themeColor="hyperlink"/>
      <w:u w:val="single"/>
    </w:rPr>
  </w:style>
  <w:style w:type="character" w:styleId="aff0">
    <w:name w:val="annotation reference"/>
    <w:basedOn w:val="a1"/>
    <w:uiPriority w:val="99"/>
    <w:semiHidden/>
    <w:unhideWhenUsed/>
    <w:rsid w:val="0005492A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05492A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05492A"/>
    <w:rPr>
      <w:rFonts w:ascii="Times New Roman" w:hAnsi="Times New Roman"/>
      <w:sz w:val="20"/>
      <w:szCs w:val="20"/>
    </w:rPr>
  </w:style>
  <w:style w:type="paragraph" w:styleId="aff3">
    <w:name w:val="Balloon Text"/>
    <w:basedOn w:val="a0"/>
    <w:link w:val="aff4"/>
    <w:uiPriority w:val="99"/>
    <w:semiHidden/>
    <w:unhideWhenUsed/>
    <w:rsid w:val="0005492A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05492A"/>
    <w:rPr>
      <w:rFonts w:ascii="Tahoma" w:hAnsi="Tahoma" w:cs="Tahoma"/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2F30B3"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semiHidden/>
    <w:rsid w:val="002F30B3"/>
    <w:rPr>
      <w:rFonts w:ascii="Times New Roman" w:hAnsi="Times New Roman"/>
      <w:b/>
      <w:bCs/>
      <w:sz w:val="20"/>
      <w:szCs w:val="20"/>
    </w:rPr>
  </w:style>
  <w:style w:type="paragraph" w:styleId="aff7">
    <w:name w:val="Revision"/>
    <w:hidden/>
    <w:uiPriority w:val="99"/>
    <w:semiHidden/>
    <w:rsid w:val="00E3245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ik\Desktop\Theoretical%20and%20metodologpcal%20pape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A14D-AA15-4DED-B21A-1AE83854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Theoretical and metodologpcal paper</Template>
  <TotalTime>0</TotalTime>
  <Pages>5</Pages>
  <Words>1283</Words>
  <Characters>8191</Characters>
  <Application>Microsoft Office Word</Application>
  <DocSecurity>0</DocSecurity>
  <Lines>292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2</cp:revision>
  <dcterms:created xsi:type="dcterms:W3CDTF">2026-04-27T09:15:00Z</dcterms:created>
  <dcterms:modified xsi:type="dcterms:W3CDTF">2026-04-27T09:15:00Z</dcterms:modified>
</cp:coreProperties>
</file>